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12B4B110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23489F">
        <w:rPr>
          <w:sz w:val="24"/>
          <w:szCs w:val="24"/>
        </w:rPr>
        <w:t>Long Plain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1D90C93B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23489F">
        <w:t>Long Plain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 xml:space="preserve">ervices providing mandated/voluntary </w:t>
      </w:r>
      <w:proofErr w:type="gramStart"/>
      <w:r>
        <w:t>services</w:t>
      </w:r>
      <w:proofErr w:type="gramEnd"/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 xml:space="preserve">Other combinations of education and other social services related </w:t>
      </w:r>
      <w:proofErr w:type="gramStart"/>
      <w:r>
        <w:t>experience</w:t>
      </w:r>
      <w:proofErr w:type="gramEnd"/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 xml:space="preserve">Demonstrated knowledge of collateral services/community resources and how to </w:t>
      </w:r>
      <w:proofErr w:type="gramStart"/>
      <w:r>
        <w:t>access</w:t>
      </w:r>
      <w:proofErr w:type="gramEnd"/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 xml:space="preserve">Have a valid driver’s license, access to a vehicle and willing to </w:t>
      </w:r>
      <w:proofErr w:type="gramStart"/>
      <w:r>
        <w:t>travel</w:t>
      </w:r>
      <w:proofErr w:type="gramEnd"/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41CD4C0B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E477CC">
        <w:rPr>
          <w:b/>
        </w:rPr>
        <w:t>June 2</w:t>
      </w:r>
      <w:r w:rsidR="00CC5DAF">
        <w:rPr>
          <w:b/>
        </w:rPr>
        <w:t>4</w:t>
      </w:r>
      <w:r w:rsidR="00F23768">
        <w:rPr>
          <w:b/>
        </w:rPr>
        <w:t>,</w:t>
      </w:r>
      <w:r w:rsidR="007D5C37">
        <w:rPr>
          <w:b/>
        </w:rPr>
        <w:t xml:space="preserve">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4E19"/>
    <w:rsid w:val="001832F1"/>
    <w:rsid w:val="001A0895"/>
    <w:rsid w:val="001A4286"/>
    <w:rsid w:val="001D06DD"/>
    <w:rsid w:val="001D1235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C5DAF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477CC"/>
    <w:rsid w:val="00EA5FAB"/>
    <w:rsid w:val="00ED2401"/>
    <w:rsid w:val="00EE4EC5"/>
    <w:rsid w:val="00EF50CE"/>
    <w:rsid w:val="00F23768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2185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2021-06-10T14:09:00Z</dcterms:created>
  <dcterms:modified xsi:type="dcterms:W3CDTF">2021-06-10T14:09:00Z</dcterms:modified>
</cp:coreProperties>
</file>