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A141" w14:textId="4C91B92F" w:rsidR="004F7B2F" w:rsidRPr="001137F1" w:rsidRDefault="003119CC" w:rsidP="00C10FCB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 w:rsidRPr="00C10FCB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59F64E58" wp14:editId="750EF591">
            <wp:simplePos x="0" y="0"/>
            <wp:positionH relativeFrom="margin">
              <wp:posOffset>0</wp:posOffset>
            </wp:positionH>
            <wp:positionV relativeFrom="paragraph">
              <wp:posOffset>40005</wp:posOffset>
            </wp:positionV>
            <wp:extent cx="1237615" cy="1236345"/>
            <wp:effectExtent l="0" t="0" r="635" b="1905"/>
            <wp:wrapTight wrapText="bothSides">
              <wp:wrapPolygon edited="0">
                <wp:start x="7315" y="0"/>
                <wp:lineTo x="4322" y="1331"/>
                <wp:lineTo x="665" y="4327"/>
                <wp:lineTo x="0" y="7322"/>
                <wp:lineTo x="0" y="13978"/>
                <wp:lineTo x="665" y="16974"/>
                <wp:lineTo x="5985" y="21300"/>
                <wp:lineTo x="7315" y="21300"/>
                <wp:lineTo x="13964" y="21300"/>
                <wp:lineTo x="15294" y="21300"/>
                <wp:lineTo x="20614" y="16974"/>
                <wp:lineTo x="21279" y="13978"/>
                <wp:lineTo x="21279" y="7322"/>
                <wp:lineTo x="20946" y="4659"/>
                <wp:lineTo x="16956" y="1331"/>
                <wp:lineTo x="13964" y="0"/>
                <wp:lineTo x="73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0FCB" w:rsidRPr="00C10FCB">
        <w:rPr>
          <w:b/>
          <w:sz w:val="28"/>
          <w:szCs w:val="28"/>
        </w:rPr>
        <w:t xml:space="preserve">             </w:t>
      </w:r>
      <w:r w:rsidR="001137F1" w:rsidRPr="001137F1">
        <w:rPr>
          <w:b/>
          <w:sz w:val="28"/>
          <w:szCs w:val="28"/>
          <w:u w:val="single"/>
        </w:rPr>
        <w:t>D</w:t>
      </w:r>
      <w:r w:rsidRPr="001137F1">
        <w:rPr>
          <w:b/>
          <w:sz w:val="28"/>
          <w:szCs w:val="28"/>
          <w:u w:val="single"/>
        </w:rPr>
        <w:t>OCFS EMPLOYMENT OPPORTUNITY</w:t>
      </w:r>
    </w:p>
    <w:p w14:paraId="3257EDA1" w14:textId="0A444455" w:rsidR="00093F57" w:rsidRPr="001137F1" w:rsidRDefault="00C10FCB" w:rsidP="00C10F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93F57" w:rsidRPr="001137F1">
        <w:rPr>
          <w:b/>
          <w:sz w:val="24"/>
          <w:szCs w:val="24"/>
        </w:rPr>
        <w:t xml:space="preserve">CULTURAL AND FAMILY CONNECTOR </w:t>
      </w:r>
    </w:p>
    <w:p w14:paraId="098B54E8" w14:textId="2F3316E6" w:rsidR="003119CC" w:rsidRDefault="00C10FCB" w:rsidP="00C10F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F766CD" w:rsidRPr="001137F1">
        <w:rPr>
          <w:b/>
          <w:sz w:val="24"/>
          <w:szCs w:val="24"/>
        </w:rPr>
        <w:t xml:space="preserve">Forest Hills Administration Office </w:t>
      </w:r>
      <w:r w:rsidR="00F766CD" w:rsidRPr="001137F1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</w:t>
      </w:r>
      <w:proofErr w:type="gramStart"/>
      <w:r>
        <w:rPr>
          <w:b/>
          <w:sz w:val="24"/>
          <w:szCs w:val="24"/>
        </w:rPr>
        <w:t xml:space="preserve">   </w:t>
      </w:r>
      <w:r w:rsidR="00F766CD" w:rsidRPr="001137F1">
        <w:rPr>
          <w:b/>
          <w:sz w:val="24"/>
          <w:szCs w:val="24"/>
        </w:rPr>
        <w:t>(</w:t>
      </w:r>
      <w:proofErr w:type="gramEnd"/>
      <w:r w:rsidR="00F766CD" w:rsidRPr="001137F1">
        <w:rPr>
          <w:b/>
          <w:sz w:val="24"/>
          <w:szCs w:val="24"/>
        </w:rPr>
        <w:t>Located south of Carberry, MB)</w:t>
      </w:r>
    </w:p>
    <w:p w14:paraId="7F403F58" w14:textId="77777777" w:rsidR="001137F1" w:rsidRPr="001137F1" w:rsidRDefault="001137F1" w:rsidP="003119CC">
      <w:pPr>
        <w:spacing w:after="0"/>
        <w:jc w:val="center"/>
        <w:rPr>
          <w:b/>
          <w:sz w:val="24"/>
          <w:szCs w:val="24"/>
        </w:rPr>
      </w:pPr>
    </w:p>
    <w:p w14:paraId="6283D0AD" w14:textId="77777777" w:rsidR="00093F57" w:rsidRPr="001137F1" w:rsidRDefault="00093F57" w:rsidP="003119CC">
      <w:pPr>
        <w:spacing w:after="0"/>
      </w:pPr>
    </w:p>
    <w:p w14:paraId="0BCAA691" w14:textId="67DD6BF7" w:rsidR="003119CC" w:rsidRPr="001137F1" w:rsidRDefault="003119CC" w:rsidP="003119CC">
      <w:pPr>
        <w:spacing w:after="0"/>
        <w:rPr>
          <w:lang w:val="en-US"/>
        </w:rPr>
      </w:pPr>
      <w:r w:rsidRPr="001137F1">
        <w:t>Dakota Ojibw</w:t>
      </w:r>
      <w:r w:rsidR="00EB67DE" w:rsidRPr="001137F1">
        <w:t>a</w:t>
      </w:r>
      <w:r w:rsidRPr="001137F1">
        <w:t xml:space="preserve">y Child &amp; Family Services requires </w:t>
      </w:r>
      <w:r w:rsidR="00093F57" w:rsidRPr="001137F1">
        <w:t>a</w:t>
      </w:r>
      <w:r w:rsidR="002D22A1">
        <w:t xml:space="preserve"> term</w:t>
      </w:r>
      <w:r w:rsidRPr="001137F1">
        <w:t xml:space="preserve"> </w:t>
      </w:r>
      <w:r w:rsidR="00093F57" w:rsidRPr="001137F1">
        <w:t>CULTURAL AND FAMILY CONNECTOR</w:t>
      </w:r>
      <w:r w:rsidRPr="001137F1">
        <w:t xml:space="preserve">. </w:t>
      </w:r>
      <w:r w:rsidR="00093F57" w:rsidRPr="001137F1">
        <w:t xml:space="preserve">Reporting to the </w:t>
      </w:r>
      <w:r w:rsidR="00705E50" w:rsidRPr="001137F1">
        <w:t>Prevention / Finance Assistant</w:t>
      </w:r>
      <w:r w:rsidR="00093F57" w:rsidRPr="001137F1">
        <w:t>, the Cultural and Family Connector is responsible for assisting agency staff regionally in the planning, training and coordination of cultural activities and programs that foster a holistic approach to support children and families in their emotional, psychological, physical, and spiritual growth.</w:t>
      </w:r>
    </w:p>
    <w:p w14:paraId="1B65089E" w14:textId="5ECB16FE" w:rsidR="003119CC" w:rsidRDefault="003119CC" w:rsidP="003119CC">
      <w:pPr>
        <w:spacing w:after="0"/>
      </w:pPr>
    </w:p>
    <w:p w14:paraId="303DEA36" w14:textId="77777777" w:rsidR="001137F1" w:rsidRPr="001137F1" w:rsidRDefault="001137F1" w:rsidP="003119CC">
      <w:pPr>
        <w:spacing w:after="0"/>
      </w:pPr>
    </w:p>
    <w:p w14:paraId="6FAF81BC" w14:textId="62434588" w:rsidR="003119CC" w:rsidRPr="001137F1" w:rsidRDefault="00A823D4" w:rsidP="003119CC">
      <w:pPr>
        <w:spacing w:after="0"/>
        <w:rPr>
          <w:b/>
        </w:rPr>
      </w:pPr>
      <w:r w:rsidRPr="001137F1">
        <w:rPr>
          <w:b/>
        </w:rPr>
        <w:t>Qualifications:</w:t>
      </w:r>
    </w:p>
    <w:p w14:paraId="0BA0C11B" w14:textId="77777777" w:rsidR="007A0368" w:rsidRPr="001137F1" w:rsidRDefault="007A0368" w:rsidP="007A036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137F1">
        <w:t xml:space="preserve">Post secondary education desired however an equivalent of combination of training and experience may be considered. </w:t>
      </w:r>
    </w:p>
    <w:p w14:paraId="3FBCFAA4" w14:textId="7D75876F" w:rsidR="004B5DAC" w:rsidRPr="001137F1" w:rsidRDefault="004B5DAC" w:rsidP="004B5DA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137F1">
        <w:t xml:space="preserve">2 years experience in supporting program delivery, administration, planning and organizing. </w:t>
      </w:r>
    </w:p>
    <w:p w14:paraId="20D9ABE1" w14:textId="6400C10E" w:rsidR="00F57D88" w:rsidRPr="001137F1" w:rsidRDefault="00F57D88" w:rsidP="004B5DAC">
      <w:pPr>
        <w:pStyle w:val="ListParagraph"/>
        <w:numPr>
          <w:ilvl w:val="0"/>
          <w:numId w:val="3"/>
        </w:numPr>
        <w:spacing w:after="0"/>
      </w:pPr>
      <w:r w:rsidRPr="001137F1">
        <w:t>Direct experience and understanding of cultural activities, programs and supports.</w:t>
      </w:r>
    </w:p>
    <w:p w14:paraId="4FE8432A" w14:textId="77777777" w:rsidR="004B5DAC" w:rsidRPr="001137F1" w:rsidRDefault="004B5DAC" w:rsidP="004B5DA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137F1">
        <w:t>Strong communication skills, high degree of accuracy, and ability to work within timelines.</w:t>
      </w:r>
    </w:p>
    <w:p w14:paraId="1C657714" w14:textId="77777777" w:rsidR="004B5DAC" w:rsidRPr="001137F1" w:rsidRDefault="004B5DAC" w:rsidP="004B5DAC">
      <w:pPr>
        <w:pStyle w:val="ListParagraph"/>
        <w:numPr>
          <w:ilvl w:val="0"/>
          <w:numId w:val="3"/>
        </w:numPr>
        <w:spacing w:after="0"/>
      </w:pPr>
      <w:r w:rsidRPr="001137F1">
        <w:t>Ability to work independently and within a team. Must be able to support multiple requests from multiple sources.</w:t>
      </w:r>
    </w:p>
    <w:p w14:paraId="7B96056A" w14:textId="77777777" w:rsidR="004B5DAC" w:rsidRPr="001137F1" w:rsidRDefault="004B5DAC" w:rsidP="004B5DAC">
      <w:pPr>
        <w:pStyle w:val="ListParagraph"/>
        <w:numPr>
          <w:ilvl w:val="0"/>
          <w:numId w:val="3"/>
        </w:numPr>
        <w:spacing w:after="0"/>
      </w:pPr>
      <w:r w:rsidRPr="001137F1">
        <w:t>Demonstrated ability to problem solve, take initiative, and follow through on tasks.</w:t>
      </w:r>
    </w:p>
    <w:p w14:paraId="2E8C4A9C" w14:textId="077E7C39" w:rsidR="00E8452E" w:rsidRPr="001137F1" w:rsidRDefault="00E8452E" w:rsidP="00A823D4">
      <w:pPr>
        <w:pStyle w:val="ListParagraph"/>
        <w:numPr>
          <w:ilvl w:val="0"/>
          <w:numId w:val="3"/>
        </w:numPr>
        <w:spacing w:after="0"/>
      </w:pPr>
      <w:r w:rsidRPr="001137F1">
        <w:t>Ability to apply an Indigenous approach in working with children and families.</w:t>
      </w:r>
    </w:p>
    <w:p w14:paraId="0F15B095" w14:textId="510C0A94" w:rsidR="00EB67DE" w:rsidRPr="001137F1" w:rsidRDefault="00EB67DE" w:rsidP="00A823D4">
      <w:pPr>
        <w:pStyle w:val="ListParagraph"/>
        <w:numPr>
          <w:ilvl w:val="0"/>
          <w:numId w:val="3"/>
        </w:numPr>
        <w:spacing w:after="0"/>
      </w:pPr>
      <w:r w:rsidRPr="001137F1">
        <w:t>Strong proficiency in MS Office Applications, including Access, database systems and internet.</w:t>
      </w:r>
    </w:p>
    <w:p w14:paraId="286897AB" w14:textId="744F6676" w:rsidR="00EB67DE" w:rsidRPr="001137F1" w:rsidRDefault="00EB67DE" w:rsidP="00EB67DE">
      <w:pPr>
        <w:pStyle w:val="ListParagraph"/>
        <w:numPr>
          <w:ilvl w:val="0"/>
          <w:numId w:val="3"/>
        </w:numPr>
        <w:spacing w:after="0"/>
      </w:pPr>
      <w:r w:rsidRPr="001137F1">
        <w:t>Demonstrated knowledge and/or understanding of Indigenous perspectives, First Nations culture and traditional philosophies.</w:t>
      </w:r>
    </w:p>
    <w:p w14:paraId="32B4785A" w14:textId="4BDE8B53" w:rsidR="00787E6B" w:rsidRDefault="00F766CD" w:rsidP="00787E6B">
      <w:pPr>
        <w:pStyle w:val="ListParagraph"/>
        <w:numPr>
          <w:ilvl w:val="0"/>
          <w:numId w:val="3"/>
        </w:numPr>
        <w:spacing w:after="0"/>
      </w:pPr>
      <w:r w:rsidRPr="001137F1">
        <w:t xml:space="preserve">Ability to speak/understand Dakota or Ojibway is a definite asset. </w:t>
      </w:r>
    </w:p>
    <w:p w14:paraId="3923C995" w14:textId="77777777" w:rsidR="001137F1" w:rsidRPr="001137F1" w:rsidRDefault="001137F1" w:rsidP="00787E6B">
      <w:pPr>
        <w:spacing w:after="0"/>
      </w:pPr>
    </w:p>
    <w:p w14:paraId="2BD4BC56" w14:textId="7B2A0C2D" w:rsidR="001137F1" w:rsidRPr="001137F1" w:rsidRDefault="001137F1" w:rsidP="001137F1">
      <w:pPr>
        <w:jc w:val="both"/>
        <w:rPr>
          <w:sz w:val="20"/>
          <w:szCs w:val="20"/>
        </w:rPr>
      </w:pPr>
      <w:r w:rsidRPr="001137F1">
        <w:rPr>
          <w:sz w:val="20"/>
          <w:szCs w:val="20"/>
        </w:rPr>
        <w:t>Other combinations of education and experience may be considered. Salary commensurate with education and experience</w:t>
      </w:r>
      <w:proofErr w:type="gramStart"/>
      <w:r w:rsidRPr="001137F1">
        <w:rPr>
          <w:sz w:val="20"/>
          <w:szCs w:val="20"/>
        </w:rPr>
        <w:t xml:space="preserve">.  </w:t>
      </w:r>
      <w:proofErr w:type="gramEnd"/>
      <w:r w:rsidRPr="001137F1">
        <w:rPr>
          <w:sz w:val="20"/>
          <w:szCs w:val="20"/>
        </w:rPr>
        <w:t>All applicants must submit with their application a current Criminal Record Check, Prior Contact Check and Child Abuse Registry Check</w:t>
      </w:r>
      <w:proofErr w:type="gramStart"/>
      <w:r w:rsidRPr="001137F1">
        <w:rPr>
          <w:sz w:val="20"/>
          <w:szCs w:val="20"/>
        </w:rPr>
        <w:t xml:space="preserve">.  </w:t>
      </w:r>
      <w:proofErr w:type="gramEnd"/>
      <w:r w:rsidRPr="001137F1">
        <w:rPr>
          <w:sz w:val="20"/>
          <w:szCs w:val="20"/>
        </w:rPr>
        <w:t>Interested parties should apply in writing including three written references to:</w:t>
      </w:r>
    </w:p>
    <w:p w14:paraId="7B7175EF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sz w:val="20"/>
          <w:szCs w:val="20"/>
        </w:rPr>
        <w:tab/>
      </w:r>
      <w:r w:rsidRPr="001137F1">
        <w:rPr>
          <w:sz w:val="20"/>
          <w:szCs w:val="20"/>
        </w:rPr>
        <w:tab/>
      </w:r>
      <w:r w:rsidRPr="001137F1">
        <w:rPr>
          <w:b/>
          <w:sz w:val="20"/>
          <w:szCs w:val="20"/>
        </w:rPr>
        <w:t>Dakota Ojibway Child &amp; Family Services Inc.</w:t>
      </w:r>
    </w:p>
    <w:p w14:paraId="4AC6570C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Forest Hills Administration Office</w:t>
      </w:r>
    </w:p>
    <w:p w14:paraId="36063FB3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1137F1">
            <w:rPr>
              <w:b/>
              <w:sz w:val="20"/>
              <w:szCs w:val="20"/>
            </w:rPr>
            <w:t>Swan</w:t>
          </w:r>
        </w:smartTag>
        <w:r w:rsidRPr="001137F1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1137F1">
            <w:rPr>
              <w:b/>
              <w:sz w:val="20"/>
              <w:szCs w:val="20"/>
            </w:rPr>
            <w:t>Lake</w:t>
          </w:r>
        </w:smartTag>
      </w:smartTag>
      <w:r w:rsidRPr="001137F1">
        <w:rPr>
          <w:b/>
          <w:sz w:val="20"/>
          <w:szCs w:val="20"/>
        </w:rPr>
        <w:t xml:space="preserve"> First Nation</w:t>
      </w:r>
    </w:p>
    <w:p w14:paraId="28C695CA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Box 310 Carberry, MB   R0K 0H0</w:t>
      </w:r>
    </w:p>
    <w:p w14:paraId="656D1F1A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Attention:  Human Resource Coordinator</w:t>
      </w:r>
    </w:p>
    <w:p w14:paraId="264F158B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Phone: 204-834-2323</w:t>
      </w:r>
      <w:r w:rsidRPr="001137F1">
        <w:rPr>
          <w:b/>
          <w:sz w:val="20"/>
          <w:szCs w:val="20"/>
        </w:rPr>
        <w:tab/>
        <w:t>Fax: 204-834-2306</w:t>
      </w:r>
    </w:p>
    <w:p w14:paraId="14B48B18" w14:textId="09BE79E3" w:rsid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 xml:space="preserve">Email: </w:t>
      </w:r>
      <w:hyperlink r:id="rId9" w:history="1">
        <w:r w:rsidRPr="00CB52E1">
          <w:rPr>
            <w:rStyle w:val="Hyperlink"/>
            <w:b/>
            <w:sz w:val="20"/>
            <w:szCs w:val="20"/>
          </w:rPr>
          <w:t>hr@docfs.org</w:t>
        </w:r>
      </w:hyperlink>
    </w:p>
    <w:p w14:paraId="0906753C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</w:p>
    <w:p w14:paraId="1DD8C121" w14:textId="00ED042D" w:rsidR="001137F1" w:rsidRPr="001137F1" w:rsidRDefault="001137F1" w:rsidP="001137F1">
      <w:pPr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 xml:space="preserve">APPLICATION DEADLINE: </w:t>
      </w:r>
      <w:r w:rsidR="00973A66">
        <w:rPr>
          <w:b/>
          <w:sz w:val="20"/>
          <w:szCs w:val="20"/>
        </w:rPr>
        <w:t>October 15</w:t>
      </w:r>
      <w:r w:rsidR="000D54FA">
        <w:rPr>
          <w:b/>
          <w:sz w:val="20"/>
          <w:szCs w:val="20"/>
        </w:rPr>
        <w:t>, 2021</w:t>
      </w:r>
      <w:r w:rsidRPr="001137F1">
        <w:rPr>
          <w:b/>
          <w:sz w:val="20"/>
          <w:szCs w:val="20"/>
        </w:rPr>
        <w:t xml:space="preserve"> (4:30 PM)</w:t>
      </w:r>
    </w:p>
    <w:p w14:paraId="2171B290" w14:textId="2CF931D8" w:rsidR="00787E6B" w:rsidRPr="001137F1" w:rsidRDefault="001137F1" w:rsidP="001137F1">
      <w:pPr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>* Only those applicants selected for an interview will be contacted.</w:t>
      </w:r>
    </w:p>
    <w:sectPr w:rsidR="00787E6B" w:rsidRPr="001137F1" w:rsidSect="00C3143C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E9B9" w14:textId="77777777" w:rsidR="00B30AEF" w:rsidRDefault="00B30AEF" w:rsidP="00C3143C">
      <w:pPr>
        <w:spacing w:after="0" w:line="240" w:lineRule="auto"/>
      </w:pPr>
      <w:r>
        <w:separator/>
      </w:r>
    </w:p>
  </w:endnote>
  <w:endnote w:type="continuationSeparator" w:id="0">
    <w:p w14:paraId="3EF5B7C9" w14:textId="77777777" w:rsidR="00B30AEF" w:rsidRDefault="00B30AEF" w:rsidP="00C3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E275" w14:textId="77777777" w:rsidR="00C3143C" w:rsidRDefault="00C3143C" w:rsidP="00C314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1419" w14:textId="77777777" w:rsidR="00B30AEF" w:rsidRDefault="00B30AEF" w:rsidP="00C3143C">
      <w:pPr>
        <w:spacing w:after="0" w:line="240" w:lineRule="auto"/>
      </w:pPr>
      <w:r>
        <w:separator/>
      </w:r>
    </w:p>
  </w:footnote>
  <w:footnote w:type="continuationSeparator" w:id="0">
    <w:p w14:paraId="2BCB5B9C" w14:textId="77777777" w:rsidR="00B30AEF" w:rsidRDefault="00B30AEF" w:rsidP="00C3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5AD5"/>
    <w:multiLevelType w:val="hybridMultilevel"/>
    <w:tmpl w:val="A93A8D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7D13"/>
    <w:multiLevelType w:val="hybridMultilevel"/>
    <w:tmpl w:val="062035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60F0C"/>
    <w:multiLevelType w:val="hybridMultilevel"/>
    <w:tmpl w:val="F14A5C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9CC"/>
    <w:rsid w:val="000644DC"/>
    <w:rsid w:val="00093F57"/>
    <w:rsid w:val="000B40B3"/>
    <w:rsid w:val="000D54FA"/>
    <w:rsid w:val="001137F1"/>
    <w:rsid w:val="00156318"/>
    <w:rsid w:val="001751A1"/>
    <w:rsid w:val="002C5E19"/>
    <w:rsid w:val="002D22A1"/>
    <w:rsid w:val="003119CC"/>
    <w:rsid w:val="00425942"/>
    <w:rsid w:val="00467DCB"/>
    <w:rsid w:val="004B5DAC"/>
    <w:rsid w:val="00573954"/>
    <w:rsid w:val="006804CA"/>
    <w:rsid w:val="006E45E4"/>
    <w:rsid w:val="00705E50"/>
    <w:rsid w:val="007234D5"/>
    <w:rsid w:val="00787E6B"/>
    <w:rsid w:val="007A0368"/>
    <w:rsid w:val="0086345D"/>
    <w:rsid w:val="008B4B7C"/>
    <w:rsid w:val="009374C5"/>
    <w:rsid w:val="0093752C"/>
    <w:rsid w:val="0094655A"/>
    <w:rsid w:val="00973A66"/>
    <w:rsid w:val="009B4945"/>
    <w:rsid w:val="00A726BA"/>
    <w:rsid w:val="00A823D4"/>
    <w:rsid w:val="00AB0D1F"/>
    <w:rsid w:val="00AD569D"/>
    <w:rsid w:val="00AF7B9F"/>
    <w:rsid w:val="00B30AEF"/>
    <w:rsid w:val="00B614FA"/>
    <w:rsid w:val="00BA7CBB"/>
    <w:rsid w:val="00BD5956"/>
    <w:rsid w:val="00C10FCB"/>
    <w:rsid w:val="00C3143C"/>
    <w:rsid w:val="00C5582F"/>
    <w:rsid w:val="00CA36B0"/>
    <w:rsid w:val="00D45143"/>
    <w:rsid w:val="00E267B8"/>
    <w:rsid w:val="00E50B99"/>
    <w:rsid w:val="00E8452E"/>
    <w:rsid w:val="00EB67DE"/>
    <w:rsid w:val="00F050F8"/>
    <w:rsid w:val="00F57D88"/>
    <w:rsid w:val="00F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BCE4C4D"/>
  <w15:docId w15:val="{66F76AF0-FBE4-4EC6-94E1-36F3E26E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E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3C"/>
  </w:style>
  <w:style w:type="paragraph" w:styleId="Footer">
    <w:name w:val="footer"/>
    <w:basedOn w:val="Normal"/>
    <w:link w:val="FooterChar"/>
    <w:uiPriority w:val="99"/>
    <w:unhideWhenUsed/>
    <w:rsid w:val="00C3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3C"/>
  </w:style>
  <w:style w:type="character" w:styleId="UnresolvedMention">
    <w:name w:val="Unresolved Mention"/>
    <w:basedOn w:val="DefaultParagraphFont"/>
    <w:uiPriority w:val="99"/>
    <w:semiHidden/>
    <w:unhideWhenUsed/>
    <w:rsid w:val="00113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doc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BB18-00B5-4F67-A30F-65621345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Laborero</dc:creator>
  <cp:lastModifiedBy>McKinney, Nicky</cp:lastModifiedBy>
  <cp:revision>2</cp:revision>
  <cp:lastPrinted>2019-02-26T17:40:00Z</cp:lastPrinted>
  <dcterms:created xsi:type="dcterms:W3CDTF">2021-10-08T14:56:00Z</dcterms:created>
  <dcterms:modified xsi:type="dcterms:W3CDTF">2021-10-08T14:56:00Z</dcterms:modified>
</cp:coreProperties>
</file>